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AB" w:rsidRPr="00CF2EAB" w:rsidRDefault="00CF2EAB" w:rsidP="00CF2EAB">
      <w:pPr>
        <w:pStyle w:val="Heading2"/>
        <w:jc w:val="center"/>
        <w:rPr>
          <w:rFonts w:ascii="Gill Sans MT" w:hAnsi="Gill Sans MT"/>
        </w:rPr>
      </w:pPr>
      <w:r w:rsidRPr="00CF2EAB">
        <w:rPr>
          <w:rFonts w:ascii="Gill Sans MT" w:hAnsi="Gill Sans MT"/>
        </w:rPr>
        <w:t>How to Create an Effective Job Description</w:t>
      </w: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When you are creating a job description the 13 headings you should find are:</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Job Title</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This should be an accurate reflection of the role itself.  Jus</w:t>
      </w:r>
      <w:r w:rsidR="00907B01">
        <w:rPr>
          <w:rFonts w:ascii="Gill Sans MT" w:eastAsia="Times New Roman" w:hAnsi="Gill Sans MT" w:cs="Arial"/>
          <w:color w:val="4A4949"/>
          <w:sz w:val="24"/>
          <w:szCs w:val="24"/>
          <w:lang w:eastAsia="en-GB"/>
        </w:rPr>
        <w:t xml:space="preserve">t because the role was called </w:t>
      </w:r>
      <w:r w:rsidRPr="00CF2EAB">
        <w:rPr>
          <w:rFonts w:ascii="Gill Sans MT" w:eastAsia="Times New Roman" w:hAnsi="Gill Sans MT" w:cs="Arial"/>
          <w:color w:val="4A4949"/>
          <w:sz w:val="24"/>
          <w:szCs w:val="24"/>
          <w:lang w:eastAsia="en-GB"/>
        </w:rPr>
        <w:t>Treasury Analyst or Treasury Manager before does the description n</w:t>
      </w:r>
      <w:r w:rsidRPr="00907B01">
        <w:rPr>
          <w:rFonts w:ascii="Gill Sans MT" w:eastAsia="Times New Roman" w:hAnsi="Gill Sans MT" w:cs="Arial"/>
          <w:color w:val="4A4949"/>
          <w:sz w:val="24"/>
          <w:szCs w:val="24"/>
          <w:lang w:eastAsia="en-GB"/>
        </w:rPr>
        <w:t>ow need to be the same?</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Roles evolve and change, therefore maybe it should read Treasury Manager – Front Office Operations or Treasury</w:t>
      </w:r>
      <w:r w:rsidRPr="00907B01">
        <w:rPr>
          <w:rFonts w:ascii="Gill Sans MT" w:eastAsia="Times New Roman" w:hAnsi="Gill Sans MT" w:cs="Arial"/>
          <w:color w:val="4A4949"/>
          <w:sz w:val="24"/>
          <w:szCs w:val="24"/>
          <w:lang w:eastAsia="en-GB"/>
        </w:rPr>
        <w:t xml:space="preserve"> Analyst – Investor Relations. </w:t>
      </w:r>
      <w:r w:rsidRPr="00CF2EAB">
        <w:rPr>
          <w:rFonts w:ascii="Gill Sans MT" w:eastAsia="Times New Roman" w:hAnsi="Gill Sans MT" w:cs="Arial"/>
          <w:color w:val="4A4949"/>
          <w:sz w:val="24"/>
          <w:szCs w:val="24"/>
          <w:lang w:eastAsia="en-GB"/>
        </w:rPr>
        <w:t xml:space="preserve">Be accurate but put yourself in </w:t>
      </w:r>
      <w:r w:rsidRPr="00907B01">
        <w:rPr>
          <w:rFonts w:ascii="Gill Sans MT" w:eastAsia="Times New Roman" w:hAnsi="Gill Sans MT" w:cs="Arial"/>
          <w:color w:val="4A4949"/>
          <w:sz w:val="24"/>
          <w:szCs w:val="24"/>
          <w:lang w:eastAsia="en-GB"/>
        </w:rPr>
        <w:t xml:space="preserve">their shoes – would you apply? </w:t>
      </w:r>
      <w:r w:rsidRPr="00CF2EAB">
        <w:rPr>
          <w:rFonts w:ascii="Gill Sans MT" w:eastAsia="Times New Roman" w:hAnsi="Gill Sans MT" w:cs="Arial"/>
          <w:color w:val="4A4949"/>
          <w:sz w:val="24"/>
          <w:szCs w:val="24"/>
          <w:lang w:eastAsia="en-GB"/>
        </w:rPr>
        <w:t>Your answer must be yes, if not keep thinking.</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Department</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Which department is the role based in?  Which other departments does it have a direct or dotted line relationship to?</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Purpose of the Job</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Are there any projects or deadlines that are the responsibility of the role holder?  What do they do to help the company and person themselves develop?</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Who the Current Job Holder Is?</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Where are they going to?  Will they be the mentor to this person?</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Responsible to Whom?</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In addition to the individual that they will directly report to, provide the details of any other individuals that will be responsible</w:t>
      </w:r>
      <w:r w:rsidRPr="00907B01">
        <w:rPr>
          <w:rFonts w:ascii="Gill Sans MT" w:eastAsia="Times New Roman" w:hAnsi="Gill Sans MT" w:cs="Arial"/>
          <w:color w:val="4A4949"/>
          <w:sz w:val="24"/>
          <w:szCs w:val="24"/>
          <w:lang w:eastAsia="en-GB"/>
        </w:rPr>
        <w:t xml:space="preserve"> for their work priorities etc.</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Explain how senior the role is and this will help the candidate explain the contribution they will make.  What difference can they make?</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Supervisory Responsibilities Attached to The Role</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Will they have any direct or indirect reports?  If so, explain how it will help them to develop as a person/manager.</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Accountabilities of The Position</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Are there any specific areas of accountability such as projects, data or deadlines which the role is accountable for?  What exciting projects they will be involved in?  Where will they progress towards by performing the role?</w:t>
      </w:r>
    </w:p>
    <w:p w:rsidR="00AF39C4" w:rsidRDefault="00AF39C4"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p>
    <w:p w:rsidR="00AF39C4" w:rsidRDefault="00AF39C4"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lastRenderedPageBreak/>
        <w:t>Main Duties Expected in The Role</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 xml:space="preserve">What does the role holder </w:t>
      </w:r>
      <w:r w:rsidR="00907B01" w:rsidRPr="00CF2EAB">
        <w:rPr>
          <w:rFonts w:ascii="Gill Sans MT" w:eastAsia="Times New Roman" w:hAnsi="Gill Sans MT" w:cs="Arial"/>
          <w:color w:val="4A4949"/>
          <w:sz w:val="24"/>
          <w:szCs w:val="24"/>
          <w:lang w:eastAsia="en-GB"/>
        </w:rPr>
        <w:t>do</w:t>
      </w:r>
      <w:r w:rsidRPr="00CF2EAB">
        <w:rPr>
          <w:rFonts w:ascii="Gill Sans MT" w:eastAsia="Times New Roman" w:hAnsi="Gill Sans MT" w:cs="Arial"/>
          <w:color w:val="4A4949"/>
          <w:sz w:val="24"/>
          <w:szCs w:val="24"/>
          <w:lang w:eastAsia="en-GB"/>
        </w:rPr>
        <w:t xml:space="preserve"> and how will </w:t>
      </w:r>
      <w:r w:rsidR="00907B01">
        <w:rPr>
          <w:rFonts w:ascii="Gill Sans MT" w:eastAsia="Times New Roman" w:hAnsi="Gill Sans MT" w:cs="Arial"/>
          <w:color w:val="4A4949"/>
          <w:sz w:val="24"/>
          <w:szCs w:val="24"/>
          <w:lang w:eastAsia="en-GB"/>
        </w:rPr>
        <w:t xml:space="preserve">their </w:t>
      </w:r>
      <w:r w:rsidRPr="00CF2EAB">
        <w:rPr>
          <w:rFonts w:ascii="Gill Sans MT" w:eastAsia="Times New Roman" w:hAnsi="Gill Sans MT" w:cs="Arial"/>
          <w:color w:val="4A4949"/>
          <w:sz w:val="24"/>
          <w:szCs w:val="24"/>
          <w:lang w:eastAsia="en-GB"/>
        </w:rPr>
        <w:t>success be measured? If they are successful what will the reward be whether financial or more implicit?</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Working Conditions Involved</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Travel or location requirements – Does the role require the role holder to be based in different locations?  Will they gain exposure to the international markets?</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Qualifications and Experience Expected of The Job Holder</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Are there any specific qualifications required?  Are the essential or desirable? Will further training be offered?  Is there a management program in place?</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Salary and Benefits</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 xml:space="preserve">Giving a breakdown of the entire package is more likely to attract a </w:t>
      </w:r>
      <w:r w:rsidR="00907B01" w:rsidRPr="00CF2EAB">
        <w:rPr>
          <w:rFonts w:ascii="Gill Sans MT" w:eastAsia="Times New Roman" w:hAnsi="Gill Sans MT" w:cs="Arial"/>
          <w:color w:val="4A4949"/>
          <w:sz w:val="24"/>
          <w:szCs w:val="24"/>
          <w:lang w:eastAsia="en-GB"/>
        </w:rPr>
        <w:t>candidate’s</w:t>
      </w:r>
      <w:r w:rsidRPr="00CF2EAB">
        <w:rPr>
          <w:rFonts w:ascii="Gill Sans MT" w:eastAsia="Times New Roman" w:hAnsi="Gill Sans MT" w:cs="Arial"/>
          <w:color w:val="4A4949"/>
          <w:sz w:val="24"/>
          <w:szCs w:val="24"/>
          <w:lang w:eastAsia="en-GB"/>
        </w:rPr>
        <w:t xml:space="preserve"> interest. You get what you pay for so do consider/research the salary level carefully to ensure you appeal to the right calibre of candidate. Use salary surveys if necessary but do combine this with common sense taking location</w:t>
      </w:r>
      <w:r w:rsidRPr="00907B01">
        <w:rPr>
          <w:rFonts w:ascii="Gill Sans MT" w:eastAsia="Times New Roman" w:hAnsi="Gill Sans MT" w:cs="Arial"/>
          <w:color w:val="4A4949"/>
          <w:sz w:val="24"/>
          <w:szCs w:val="24"/>
          <w:lang w:eastAsia="en-GB"/>
        </w:rPr>
        <w:t xml:space="preserve"> </w:t>
      </w:r>
      <w:r w:rsidRPr="00CF2EAB">
        <w:rPr>
          <w:rFonts w:ascii="Gill Sans MT" w:eastAsia="Times New Roman" w:hAnsi="Gill Sans MT" w:cs="Arial"/>
          <w:color w:val="4A4949"/>
          <w:sz w:val="24"/>
          <w:szCs w:val="24"/>
          <w:lang w:eastAsia="en-GB"/>
        </w:rPr>
        <w:t>/</w:t>
      </w:r>
      <w:r w:rsidRPr="00907B01">
        <w:rPr>
          <w:rFonts w:ascii="Gill Sans MT" w:eastAsia="Times New Roman" w:hAnsi="Gill Sans MT" w:cs="Arial"/>
          <w:color w:val="4A4949"/>
          <w:sz w:val="24"/>
          <w:szCs w:val="24"/>
          <w:lang w:eastAsia="en-GB"/>
        </w:rPr>
        <w:t xml:space="preserve"> i</w:t>
      </w:r>
      <w:r w:rsidRPr="00CF2EAB">
        <w:rPr>
          <w:rFonts w:ascii="Gill Sans MT" w:eastAsia="Times New Roman" w:hAnsi="Gill Sans MT" w:cs="Arial"/>
          <w:color w:val="4A4949"/>
          <w:sz w:val="24"/>
          <w:szCs w:val="24"/>
          <w:lang w:eastAsia="en-GB"/>
        </w:rPr>
        <w:t>ndustry</w:t>
      </w:r>
      <w:r w:rsidRPr="00907B01">
        <w:rPr>
          <w:rFonts w:ascii="Gill Sans MT" w:eastAsia="Times New Roman" w:hAnsi="Gill Sans MT" w:cs="Arial"/>
          <w:color w:val="4A4949"/>
          <w:sz w:val="24"/>
          <w:szCs w:val="24"/>
          <w:lang w:eastAsia="en-GB"/>
        </w:rPr>
        <w:t xml:space="preserve"> </w:t>
      </w:r>
      <w:r w:rsidRPr="00CF2EAB">
        <w:rPr>
          <w:rFonts w:ascii="Gill Sans MT" w:eastAsia="Times New Roman" w:hAnsi="Gill Sans MT" w:cs="Arial"/>
          <w:color w:val="4A4949"/>
          <w:sz w:val="24"/>
          <w:szCs w:val="24"/>
          <w:lang w:eastAsia="en-GB"/>
        </w:rPr>
        <w:t>/</w:t>
      </w:r>
      <w:r w:rsidRPr="00907B01">
        <w:rPr>
          <w:rFonts w:ascii="Gill Sans MT" w:eastAsia="Times New Roman" w:hAnsi="Gill Sans MT" w:cs="Arial"/>
          <w:color w:val="4A4949"/>
          <w:sz w:val="24"/>
          <w:szCs w:val="24"/>
          <w:lang w:eastAsia="en-GB"/>
        </w:rPr>
        <w:t xml:space="preserve"> </w:t>
      </w:r>
      <w:r w:rsidRPr="00CF2EAB">
        <w:rPr>
          <w:rFonts w:ascii="Gill Sans MT" w:eastAsia="Times New Roman" w:hAnsi="Gill Sans MT" w:cs="Arial"/>
          <w:color w:val="4A4949"/>
          <w:sz w:val="24"/>
          <w:szCs w:val="24"/>
          <w:lang w:eastAsia="en-GB"/>
        </w:rPr>
        <w:t>level into consideration.  Wh</w:t>
      </w:r>
      <w:r w:rsidRPr="00907B01">
        <w:rPr>
          <w:rFonts w:ascii="Gill Sans MT" w:eastAsia="Times New Roman" w:hAnsi="Gill Sans MT" w:cs="Arial"/>
          <w:color w:val="4A4949"/>
          <w:sz w:val="24"/>
          <w:szCs w:val="24"/>
          <w:lang w:eastAsia="en-GB"/>
        </w:rPr>
        <w:t>at other benefits are offered?</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Younger candidates may be motivated more by a straight financial reward.  As they develop they may want a more rounded package i.e. family healthcare insurance and other wider benefits.</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Prospects for the Role?</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Where next?  Will they be your successor?  Where did other people in this role go to?</w:t>
      </w:r>
    </w:p>
    <w:p w:rsidR="00CF2EAB" w:rsidRPr="00907B01" w:rsidRDefault="00CF2EAB" w:rsidP="00CF2EAB">
      <w:pPr>
        <w:shd w:val="clear" w:color="auto" w:fill="FFFFFF"/>
        <w:spacing w:before="100" w:beforeAutospacing="1" w:after="100" w:afterAutospacing="1" w:line="240" w:lineRule="auto"/>
        <w:jc w:val="both"/>
        <w:rPr>
          <w:rFonts w:ascii="Gill Sans MT" w:eastAsia="Times New Roman" w:hAnsi="Gill Sans MT" w:cs="Arial"/>
          <w:b/>
          <w:bCs/>
          <w:color w:val="4A4949"/>
          <w:sz w:val="24"/>
          <w:szCs w:val="24"/>
          <w:lang w:eastAsia="en-GB"/>
        </w:rPr>
      </w:pPr>
      <w:r w:rsidRPr="00907B01">
        <w:rPr>
          <w:rFonts w:ascii="Gill Sans MT" w:eastAsia="Times New Roman" w:hAnsi="Gill Sans MT" w:cs="Arial"/>
          <w:b/>
          <w:bCs/>
          <w:color w:val="4A4949"/>
          <w:sz w:val="24"/>
          <w:szCs w:val="24"/>
          <w:lang w:eastAsia="en-GB"/>
        </w:rPr>
        <w:t>Any Other Relevant Information</w:t>
      </w:r>
    </w:p>
    <w:p w:rsidR="00CF2EAB" w:rsidRPr="00CF2EAB" w:rsidRDefault="00CF2EAB" w:rsidP="00CF2EAB">
      <w:pPr>
        <w:shd w:val="clear" w:color="auto" w:fill="FFFFFF"/>
        <w:spacing w:before="100" w:beforeAutospacing="1" w:after="100" w:afterAutospacing="1"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Is there anything else the role holder needs to be aware of?</w:t>
      </w: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If it helps, here are some other questions you need to ask and answer when writing / reviewing your job description.</w:t>
      </w: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Ask yourself and then answer in your job description the following questions:</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Why do you enjoy your role?  Will the new recruit enjoy the role for similar reasons?</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Did you start in the position you are recruiting? How have you developed in the role?</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What is exciting about your company?</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How does this role contribute to the success of the Treasury Department?</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What projects will this role take responsibility for?</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How can this person develop the role?</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lastRenderedPageBreak/>
        <w:t>What is the vision/mission for the company?</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Why</w:t>
      </w:r>
      <w:r w:rsidR="00AF39C4">
        <w:rPr>
          <w:rFonts w:ascii="Gill Sans MT" w:eastAsia="Times New Roman" w:hAnsi="Gill Sans MT" w:cs="Arial"/>
          <w:color w:val="4A4949"/>
          <w:sz w:val="24"/>
          <w:szCs w:val="24"/>
          <w:lang w:eastAsia="en-GB"/>
        </w:rPr>
        <w:t xml:space="preserve"> </w:t>
      </w:r>
      <w:r w:rsidRPr="00CF2EAB">
        <w:rPr>
          <w:rFonts w:ascii="Gill Sans MT" w:eastAsia="Times New Roman" w:hAnsi="Gill Sans MT" w:cs="Arial"/>
          <w:color w:val="4A4949"/>
          <w:sz w:val="24"/>
          <w:szCs w:val="24"/>
          <w:lang w:eastAsia="en-GB"/>
        </w:rPr>
        <w:t>/</w:t>
      </w:r>
      <w:r w:rsidR="00AF39C4">
        <w:rPr>
          <w:rFonts w:ascii="Gill Sans MT" w:eastAsia="Times New Roman" w:hAnsi="Gill Sans MT" w:cs="Arial"/>
          <w:color w:val="4A4949"/>
          <w:sz w:val="24"/>
          <w:szCs w:val="24"/>
          <w:lang w:eastAsia="en-GB"/>
        </w:rPr>
        <w:t xml:space="preserve"> </w:t>
      </w:r>
      <w:r w:rsidRPr="00CF2EAB">
        <w:rPr>
          <w:rFonts w:ascii="Gill Sans MT" w:eastAsia="Times New Roman" w:hAnsi="Gill Sans MT" w:cs="Arial"/>
          <w:color w:val="4A4949"/>
          <w:sz w:val="24"/>
          <w:szCs w:val="24"/>
          <w:lang w:eastAsia="en-GB"/>
        </w:rPr>
        <w:t>what would make you join the company based on what you know about it?</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What gets you out of bed in the morning?</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What difference do you make/can you make to peoples’ lives both internally and externally to the company?</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What learning and other opportunities are on offer at the company?</w:t>
      </w:r>
    </w:p>
    <w:p w:rsidR="00CF2EAB" w:rsidRPr="00CF2EAB" w:rsidRDefault="00CF2EAB" w:rsidP="00CF2EAB">
      <w:pPr>
        <w:numPr>
          <w:ilvl w:val="0"/>
          <w:numId w:val="7"/>
        </w:numPr>
        <w:shd w:val="clear" w:color="auto" w:fill="FFFFFF"/>
        <w:spacing w:before="100" w:beforeAutospacing="1" w:after="100" w:afterAutospacing="1" w:line="36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What’s the progression from this role?</w:t>
      </w: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Other tips when writing a job description:</w:t>
      </w:r>
    </w:p>
    <w:p w:rsidR="00CF2EAB" w:rsidRPr="00CF2EAB" w:rsidRDefault="00CF2EAB" w:rsidP="00AF39C4">
      <w:pPr>
        <w:numPr>
          <w:ilvl w:val="0"/>
          <w:numId w:val="3"/>
        </w:numPr>
        <w:shd w:val="clear" w:color="auto" w:fill="FFFFFF"/>
        <w:tabs>
          <w:tab w:val="clear" w:pos="720"/>
          <w:tab w:val="num" w:pos="360"/>
        </w:tabs>
        <w:spacing w:before="100" w:beforeAutospacing="1" w:after="100" w:afterAutospacing="1" w:line="240" w:lineRule="auto"/>
        <w:ind w:left="360"/>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 xml:space="preserve">Avoid company jargon and acronyms – it alienates external candidates who will not be familiar with the terminology. For </w:t>
      </w:r>
      <w:r w:rsidR="00907B01" w:rsidRPr="00CF2EAB">
        <w:rPr>
          <w:rFonts w:ascii="Gill Sans MT" w:eastAsia="Times New Roman" w:hAnsi="Gill Sans MT" w:cs="Arial"/>
          <w:color w:val="4A4949"/>
          <w:sz w:val="24"/>
          <w:szCs w:val="24"/>
          <w:lang w:eastAsia="en-GB"/>
        </w:rPr>
        <w:t>example,</w:t>
      </w:r>
      <w:r w:rsidRPr="00CF2EAB">
        <w:rPr>
          <w:rFonts w:ascii="Gill Sans MT" w:eastAsia="Times New Roman" w:hAnsi="Gill Sans MT" w:cs="Arial"/>
          <w:color w:val="4A4949"/>
          <w:sz w:val="24"/>
          <w:szCs w:val="24"/>
          <w:lang w:eastAsia="en-GB"/>
        </w:rPr>
        <w:t xml:space="preserve"> “Liaising with WNS” may be a key requirement of the role but it could easily be changed to “Liaising with Network Services”</w:t>
      </w:r>
    </w:p>
    <w:p w:rsidR="00CF2EAB" w:rsidRPr="00CF2EAB" w:rsidRDefault="00CF2EAB" w:rsidP="00AF39C4">
      <w:pPr>
        <w:numPr>
          <w:ilvl w:val="0"/>
          <w:numId w:val="4"/>
        </w:numPr>
        <w:shd w:val="clear" w:color="auto" w:fill="FFFFFF"/>
        <w:tabs>
          <w:tab w:val="clear" w:pos="720"/>
          <w:tab w:val="num" w:pos="360"/>
        </w:tabs>
        <w:spacing w:before="100" w:beforeAutospacing="1" w:after="100" w:afterAutospacing="1" w:line="240" w:lineRule="auto"/>
        <w:ind w:left="360"/>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 xml:space="preserve">It’s not a wish list of everything you would like in the job holder – it should accurately reflect the requirements of the role. For </w:t>
      </w:r>
      <w:r w:rsidR="00907B01" w:rsidRPr="00CF2EAB">
        <w:rPr>
          <w:rFonts w:ascii="Gill Sans MT" w:eastAsia="Times New Roman" w:hAnsi="Gill Sans MT" w:cs="Arial"/>
          <w:color w:val="4A4949"/>
          <w:sz w:val="24"/>
          <w:szCs w:val="24"/>
          <w:lang w:eastAsia="en-GB"/>
        </w:rPr>
        <w:t>example,</w:t>
      </w:r>
      <w:r w:rsidRPr="00CF2EAB">
        <w:rPr>
          <w:rFonts w:ascii="Gill Sans MT" w:eastAsia="Times New Roman" w:hAnsi="Gill Sans MT" w:cs="Arial"/>
          <w:color w:val="4A4949"/>
          <w:sz w:val="24"/>
          <w:szCs w:val="24"/>
          <w:lang w:eastAsia="en-GB"/>
        </w:rPr>
        <w:t xml:space="preserve"> make sure that it really is essential to have previous experience of managing a team if you’re going to include it in your description.</w:t>
      </w:r>
    </w:p>
    <w:p w:rsidR="00CF2EAB" w:rsidRPr="00CF2EAB" w:rsidRDefault="00CF2EAB" w:rsidP="00AF39C4">
      <w:pPr>
        <w:numPr>
          <w:ilvl w:val="0"/>
          <w:numId w:val="5"/>
        </w:numPr>
        <w:shd w:val="clear" w:color="auto" w:fill="FFFFFF"/>
        <w:tabs>
          <w:tab w:val="clear" w:pos="720"/>
          <w:tab w:val="num" w:pos="360"/>
        </w:tabs>
        <w:spacing w:before="100" w:beforeAutospacing="1" w:after="100" w:afterAutospacing="1" w:line="240" w:lineRule="auto"/>
        <w:ind w:left="360"/>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Make sure it is up to date, ideally it should be reviewed annually but as a minimum it should be updated before a recruitment process begins.</w:t>
      </w:r>
    </w:p>
    <w:p w:rsidR="00CF2EAB" w:rsidRPr="00CF2EAB" w:rsidRDefault="00CF2EAB" w:rsidP="00AF39C4">
      <w:pPr>
        <w:numPr>
          <w:ilvl w:val="0"/>
          <w:numId w:val="6"/>
        </w:numPr>
        <w:shd w:val="clear" w:color="auto" w:fill="FFFFFF"/>
        <w:tabs>
          <w:tab w:val="clear" w:pos="720"/>
          <w:tab w:val="num" w:pos="360"/>
        </w:tabs>
        <w:spacing w:before="100" w:beforeAutospacing="1" w:after="100" w:afterAutospacing="1" w:line="240" w:lineRule="auto"/>
        <w:ind w:left="360"/>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Care should be taken to avoid discriminatory statements e.g. “the role holder will need to have 5 years working as</w:t>
      </w:r>
      <w:r w:rsidR="00907B01" w:rsidRPr="00CF2EAB">
        <w:rPr>
          <w:rFonts w:ascii="Gill Sans MT" w:eastAsia="Times New Roman" w:hAnsi="Gill Sans MT" w:cs="Arial"/>
          <w:color w:val="4A4949"/>
          <w:sz w:val="24"/>
          <w:szCs w:val="24"/>
          <w:lang w:eastAsia="en-GB"/>
        </w:rPr>
        <w:t>…”.</w:t>
      </w:r>
      <w:r w:rsidRPr="00CF2EAB">
        <w:rPr>
          <w:rFonts w:ascii="Gill Sans MT" w:eastAsia="Times New Roman" w:hAnsi="Gill Sans MT" w:cs="Arial"/>
          <w:color w:val="4A4949"/>
          <w:sz w:val="24"/>
          <w:szCs w:val="24"/>
          <w:lang w:eastAsia="en-GB"/>
        </w:rPr>
        <w:t xml:space="preserve"> replace with “Experience required working as ……”</w:t>
      </w:r>
    </w:p>
    <w:p w:rsidR="00AF39C4" w:rsidRDefault="00AF39C4" w:rsidP="00CF2EAB">
      <w:pPr>
        <w:shd w:val="clear" w:color="auto" w:fill="FFFFFF"/>
        <w:spacing w:after="300" w:line="240" w:lineRule="auto"/>
        <w:jc w:val="both"/>
        <w:rPr>
          <w:rFonts w:ascii="Gill Sans MT" w:eastAsia="Times New Roman" w:hAnsi="Gill Sans MT" w:cs="Arial"/>
          <w:color w:val="4A4949"/>
          <w:sz w:val="24"/>
          <w:szCs w:val="24"/>
          <w:lang w:eastAsia="en-GB"/>
        </w:rPr>
      </w:pP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Most of all take a moment stand in their shoes and ask would you apply for this role?</w:t>
      </w: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Would you jump at the opportunity?</w:t>
      </w: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If yes, GREAT!</w:t>
      </w: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If no, go back to the drawing board and revise your job description now!</w:t>
      </w:r>
    </w:p>
    <w:p w:rsidR="00CF2EAB" w:rsidRPr="00CF2EAB" w:rsidRDefault="00CF2EAB" w:rsidP="00CF2EAB">
      <w:pPr>
        <w:shd w:val="clear" w:color="auto" w:fill="FFFFFF"/>
        <w:spacing w:after="264" w:line="536" w:lineRule="atLeast"/>
        <w:jc w:val="center"/>
        <w:outlineLvl w:val="1"/>
        <w:rPr>
          <w:rFonts w:ascii="Gill Sans MT" w:eastAsia="Times New Roman" w:hAnsi="Gill Sans MT" w:cs="Times New Roman"/>
          <w:b/>
          <w:bCs/>
          <w:caps/>
          <w:color w:val="4A4949"/>
          <w:szCs w:val="24"/>
          <w:lang w:eastAsia="en-GB"/>
        </w:rPr>
      </w:pPr>
      <w:r w:rsidRPr="00CF2EAB">
        <w:rPr>
          <w:rFonts w:ascii="Gill Sans MT" w:eastAsia="Times New Roman" w:hAnsi="Gill Sans MT" w:cs="Times New Roman"/>
          <w:b/>
          <w:bCs/>
          <w:caps/>
          <w:color w:val="4A4949"/>
          <w:szCs w:val="24"/>
          <w:lang w:eastAsia="en-GB"/>
        </w:rPr>
        <w:t>NOW GO SELL THE DREAM!!!</w:t>
      </w:r>
    </w:p>
    <w:p w:rsidR="00AF39C4"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 xml:space="preserve">If you want further advice then </w:t>
      </w:r>
      <w:r w:rsidR="00907B01" w:rsidRPr="00CF2EAB">
        <w:rPr>
          <w:rFonts w:ascii="Gill Sans MT" w:eastAsia="Times New Roman" w:hAnsi="Gill Sans MT" w:cs="Arial"/>
          <w:color w:val="4A4949"/>
          <w:sz w:val="24"/>
          <w:szCs w:val="24"/>
          <w:lang w:eastAsia="en-GB"/>
        </w:rPr>
        <w:t>to call</w:t>
      </w:r>
      <w:r w:rsidRPr="00CF2EAB">
        <w:rPr>
          <w:rFonts w:ascii="Gill Sans MT" w:eastAsia="Times New Roman" w:hAnsi="Gill Sans MT" w:cs="Arial"/>
          <w:color w:val="4A4949"/>
          <w:sz w:val="24"/>
          <w:szCs w:val="24"/>
          <w:lang w:eastAsia="en-GB"/>
        </w:rPr>
        <w:t xml:space="preserve"> us, after all</w:t>
      </w:r>
      <w:r w:rsidR="00AF39C4">
        <w:rPr>
          <w:rFonts w:ascii="Gill Sans MT" w:eastAsia="Times New Roman" w:hAnsi="Gill Sans MT" w:cs="Arial"/>
          <w:color w:val="4A4949"/>
          <w:sz w:val="24"/>
          <w:szCs w:val="24"/>
          <w:lang w:eastAsia="en-GB"/>
        </w:rPr>
        <w:t xml:space="preserve"> this is what we do every day. </w:t>
      </w:r>
    </w:p>
    <w:p w:rsidR="00CF2EAB" w:rsidRPr="00CF2EAB"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 xml:space="preserve">Who knows, </w:t>
      </w:r>
      <w:proofErr w:type="gramStart"/>
      <w:r w:rsidRPr="00CF2EAB">
        <w:rPr>
          <w:rFonts w:ascii="Gill Sans MT" w:eastAsia="Times New Roman" w:hAnsi="Gill Sans MT" w:cs="Arial"/>
          <w:color w:val="4A4949"/>
          <w:sz w:val="24"/>
          <w:szCs w:val="24"/>
          <w:lang w:eastAsia="en-GB"/>
        </w:rPr>
        <w:t>maybe we</w:t>
      </w:r>
      <w:proofErr w:type="gramEnd"/>
      <w:r w:rsidRPr="00CF2EAB">
        <w:rPr>
          <w:rFonts w:ascii="Gill Sans MT" w:eastAsia="Times New Roman" w:hAnsi="Gill Sans MT" w:cs="Arial"/>
          <w:color w:val="4A4949"/>
          <w:sz w:val="24"/>
          <w:szCs w:val="24"/>
          <w:lang w:eastAsia="en-GB"/>
        </w:rPr>
        <w:t xml:space="preserve"> might know a thing or two!</w:t>
      </w:r>
    </w:p>
    <w:p w:rsidR="00AF39C4" w:rsidRDefault="00CF2EAB" w:rsidP="00CF2EAB">
      <w:pPr>
        <w:shd w:val="clear" w:color="auto" w:fill="FFFFFF"/>
        <w:spacing w:after="300" w:line="240" w:lineRule="auto"/>
        <w:jc w:val="both"/>
        <w:rPr>
          <w:rFonts w:ascii="Gill Sans MT" w:eastAsia="Times New Roman" w:hAnsi="Gill Sans MT" w:cs="Arial"/>
          <w:color w:val="4A4949"/>
          <w:sz w:val="24"/>
          <w:szCs w:val="24"/>
          <w:lang w:eastAsia="en-GB"/>
        </w:rPr>
      </w:pPr>
      <w:r w:rsidRPr="00CF2EAB">
        <w:rPr>
          <w:rFonts w:ascii="Gill Sans MT" w:eastAsia="Times New Roman" w:hAnsi="Gill Sans MT" w:cs="Arial"/>
          <w:color w:val="4A4949"/>
          <w:sz w:val="24"/>
          <w:szCs w:val="24"/>
          <w:lang w:eastAsia="en-GB"/>
        </w:rPr>
        <w:t xml:space="preserve">Hang on Mike – you are the Treasury Recruitment guy </w:t>
      </w:r>
      <w:proofErr w:type="gramStart"/>
      <w:r w:rsidRPr="00CF2EAB">
        <w:rPr>
          <w:rFonts w:ascii="Gill Sans MT" w:eastAsia="Times New Roman" w:hAnsi="Gill Sans MT" w:cs="Arial"/>
          <w:color w:val="4A4949"/>
          <w:sz w:val="24"/>
          <w:szCs w:val="24"/>
          <w:lang w:eastAsia="en-GB"/>
        </w:rPr>
        <w:t>shouldn’t</w:t>
      </w:r>
      <w:proofErr w:type="gramEnd"/>
      <w:r w:rsidRPr="00CF2EAB">
        <w:rPr>
          <w:rFonts w:ascii="Gill Sans MT" w:eastAsia="Times New Roman" w:hAnsi="Gill Sans MT" w:cs="Arial"/>
          <w:color w:val="4A4949"/>
          <w:sz w:val="24"/>
          <w:szCs w:val="24"/>
          <w:lang w:eastAsia="en-GB"/>
        </w:rPr>
        <w:t xml:space="preserve"> you be able to help me with</w:t>
      </w:r>
      <w:r w:rsidR="00907B01">
        <w:rPr>
          <w:rFonts w:ascii="Gill Sans MT" w:eastAsia="Times New Roman" w:hAnsi="Gill Sans MT" w:cs="Arial"/>
          <w:color w:val="4A4949"/>
          <w:sz w:val="24"/>
          <w:szCs w:val="24"/>
          <w:lang w:eastAsia="en-GB"/>
        </w:rPr>
        <w:t xml:space="preserve"> this?</w:t>
      </w:r>
    </w:p>
    <w:p w:rsidR="00CF2EAB" w:rsidRPr="00907B01" w:rsidRDefault="00907B01" w:rsidP="00CF2EAB">
      <w:pPr>
        <w:shd w:val="clear" w:color="auto" w:fill="FFFFFF"/>
        <w:spacing w:after="300" w:line="240" w:lineRule="auto"/>
        <w:jc w:val="both"/>
        <w:rPr>
          <w:rFonts w:ascii="Gill Sans MT" w:eastAsia="Times New Roman" w:hAnsi="Gill Sans MT" w:cs="Arial"/>
          <w:color w:val="4A4949"/>
          <w:sz w:val="24"/>
          <w:szCs w:val="24"/>
          <w:lang w:eastAsia="en-GB"/>
        </w:rPr>
      </w:pPr>
      <w:r>
        <w:rPr>
          <w:rFonts w:ascii="Gill Sans MT" w:eastAsia="Times New Roman" w:hAnsi="Gill Sans MT" w:cs="Arial"/>
          <w:color w:val="4A4949"/>
          <w:sz w:val="24"/>
          <w:szCs w:val="24"/>
          <w:lang w:eastAsia="en-GB"/>
        </w:rPr>
        <w:t xml:space="preserve">Yep </w:t>
      </w:r>
      <w:proofErr w:type="gramStart"/>
      <w:r>
        <w:rPr>
          <w:rFonts w:ascii="Gill Sans MT" w:eastAsia="Times New Roman" w:hAnsi="Gill Sans MT" w:cs="Arial"/>
          <w:color w:val="4A4949"/>
          <w:sz w:val="24"/>
          <w:szCs w:val="24"/>
          <w:lang w:eastAsia="en-GB"/>
        </w:rPr>
        <w:t>you’re</w:t>
      </w:r>
      <w:proofErr w:type="gramEnd"/>
      <w:r>
        <w:rPr>
          <w:rFonts w:ascii="Gill Sans MT" w:eastAsia="Times New Roman" w:hAnsi="Gill Sans MT" w:cs="Arial"/>
          <w:color w:val="4A4949"/>
          <w:sz w:val="24"/>
          <w:szCs w:val="24"/>
          <w:lang w:eastAsia="en-GB"/>
        </w:rPr>
        <w:t xml:space="preserve"> right - </w:t>
      </w:r>
      <w:r w:rsidR="00CF2EAB" w:rsidRPr="00907B01">
        <w:rPr>
          <w:rFonts w:ascii="Gill Sans MT" w:eastAsia="Times New Roman" w:hAnsi="Gill Sans MT" w:cs="Arial"/>
          <w:color w:val="4A4949"/>
          <w:sz w:val="24"/>
          <w:szCs w:val="24"/>
          <w:lang w:eastAsia="en-GB"/>
        </w:rPr>
        <w:t>I can!</w:t>
      </w:r>
    </w:p>
    <w:p w:rsidR="00AF39C4" w:rsidRDefault="00AF39C4" w:rsidP="00AF39C4">
      <w:pPr>
        <w:rPr>
          <w:rFonts w:ascii="Gill Sans MT" w:hAnsi="Gill Sans MT"/>
          <w:sz w:val="24"/>
          <w:szCs w:val="24"/>
        </w:rPr>
      </w:pPr>
      <w:r>
        <w:rPr>
          <w:rFonts w:ascii="Gill Sans MT" w:hAnsi="Gill Sans MT"/>
          <w:sz w:val="24"/>
          <w:szCs w:val="24"/>
        </w:rPr>
        <w:lastRenderedPageBreak/>
        <w:t>T</w:t>
      </w:r>
      <w:r w:rsidRPr="00AF39C4">
        <w:rPr>
          <w:rFonts w:ascii="Gill Sans MT" w:hAnsi="Gill Sans MT"/>
          <w:sz w:val="24"/>
          <w:szCs w:val="24"/>
        </w:rPr>
        <w:t xml:space="preserve">he following </w:t>
      </w:r>
      <w:r w:rsidRPr="00AF39C4">
        <w:rPr>
          <w:rStyle w:val="Strong"/>
          <w:rFonts w:ascii="Gill Sans MT" w:hAnsi="Gill Sans MT"/>
          <w:b w:val="0"/>
          <w:bCs w:val="0"/>
          <w:color w:val="4A4949"/>
          <w:sz w:val="24"/>
          <w:szCs w:val="24"/>
        </w:rPr>
        <w:t xml:space="preserve">levels of treasury position </w:t>
      </w:r>
      <w:r>
        <w:rPr>
          <w:rStyle w:val="Strong"/>
          <w:rFonts w:ascii="Gill Sans MT" w:hAnsi="Gill Sans MT"/>
          <w:b w:val="0"/>
          <w:bCs w:val="0"/>
          <w:color w:val="4A4949"/>
          <w:sz w:val="24"/>
          <w:szCs w:val="24"/>
        </w:rPr>
        <w:t>f</w:t>
      </w:r>
      <w:r w:rsidRPr="00AF39C4">
        <w:rPr>
          <w:rStyle w:val="Strong"/>
          <w:rFonts w:ascii="Gill Sans MT" w:hAnsi="Gill Sans MT"/>
          <w:b w:val="0"/>
          <w:bCs w:val="0"/>
          <w:color w:val="4A4949"/>
          <w:sz w:val="24"/>
          <w:szCs w:val="24"/>
        </w:rPr>
        <w:t xml:space="preserve">rom </w:t>
      </w:r>
      <w:r>
        <w:rPr>
          <w:rStyle w:val="Strong"/>
          <w:rFonts w:ascii="Gill Sans MT" w:hAnsi="Gill Sans MT"/>
          <w:b w:val="0"/>
          <w:bCs w:val="0"/>
          <w:color w:val="4A4949"/>
          <w:sz w:val="24"/>
          <w:szCs w:val="24"/>
        </w:rPr>
        <w:t>T</w:t>
      </w:r>
      <w:r w:rsidRPr="00AF39C4">
        <w:rPr>
          <w:rStyle w:val="Strong"/>
          <w:rFonts w:ascii="Gill Sans MT" w:hAnsi="Gill Sans MT"/>
          <w:b w:val="0"/>
          <w:bCs w:val="0"/>
          <w:color w:val="4A4949"/>
          <w:sz w:val="24"/>
          <w:szCs w:val="24"/>
        </w:rPr>
        <w:t xml:space="preserve">reasury </w:t>
      </w:r>
      <w:r>
        <w:rPr>
          <w:rStyle w:val="Strong"/>
          <w:rFonts w:ascii="Gill Sans MT" w:hAnsi="Gill Sans MT"/>
          <w:b w:val="0"/>
          <w:bCs w:val="0"/>
          <w:color w:val="4A4949"/>
          <w:sz w:val="24"/>
          <w:szCs w:val="24"/>
        </w:rPr>
        <w:t>A</w:t>
      </w:r>
      <w:r w:rsidRPr="00AF39C4">
        <w:rPr>
          <w:rStyle w:val="Strong"/>
          <w:rFonts w:ascii="Gill Sans MT" w:hAnsi="Gill Sans MT"/>
          <w:b w:val="0"/>
          <w:bCs w:val="0"/>
          <w:color w:val="4A4949"/>
          <w:sz w:val="24"/>
          <w:szCs w:val="24"/>
        </w:rPr>
        <w:t xml:space="preserve">ssistant to </w:t>
      </w:r>
      <w:r>
        <w:rPr>
          <w:rStyle w:val="Strong"/>
          <w:rFonts w:ascii="Gill Sans MT" w:hAnsi="Gill Sans MT"/>
          <w:b w:val="0"/>
          <w:bCs w:val="0"/>
          <w:color w:val="4A4949"/>
          <w:sz w:val="24"/>
          <w:szCs w:val="24"/>
        </w:rPr>
        <w:t>G</w:t>
      </w:r>
      <w:r w:rsidRPr="00AF39C4">
        <w:rPr>
          <w:rStyle w:val="Strong"/>
          <w:rFonts w:ascii="Gill Sans MT" w:hAnsi="Gill Sans MT"/>
          <w:b w:val="0"/>
          <w:bCs w:val="0"/>
          <w:color w:val="4A4949"/>
          <w:sz w:val="24"/>
          <w:szCs w:val="24"/>
        </w:rPr>
        <w:t xml:space="preserve">roup </w:t>
      </w:r>
      <w:r>
        <w:rPr>
          <w:rStyle w:val="Strong"/>
          <w:rFonts w:ascii="Gill Sans MT" w:hAnsi="Gill Sans MT"/>
          <w:b w:val="0"/>
          <w:bCs w:val="0"/>
          <w:color w:val="4A4949"/>
          <w:sz w:val="24"/>
          <w:szCs w:val="24"/>
        </w:rPr>
        <w:t>T</w:t>
      </w:r>
      <w:r w:rsidRPr="00AF39C4">
        <w:rPr>
          <w:rStyle w:val="Strong"/>
          <w:rFonts w:ascii="Gill Sans MT" w:hAnsi="Gill Sans MT"/>
          <w:b w:val="0"/>
          <w:bCs w:val="0"/>
          <w:color w:val="4A4949"/>
          <w:sz w:val="24"/>
          <w:szCs w:val="24"/>
        </w:rPr>
        <w:t xml:space="preserve">reasurer </w:t>
      </w:r>
      <w:r w:rsidRPr="00AF39C4">
        <w:rPr>
          <w:rFonts w:ascii="Gill Sans MT" w:hAnsi="Gill Sans MT"/>
          <w:sz w:val="24"/>
          <w:szCs w:val="24"/>
        </w:rPr>
        <w:t xml:space="preserve">have all </w:t>
      </w:r>
      <w:proofErr w:type="gramStart"/>
      <w:r w:rsidRPr="00AF39C4">
        <w:rPr>
          <w:rFonts w:ascii="Gill Sans MT" w:hAnsi="Gill Sans MT"/>
          <w:sz w:val="24"/>
          <w:szCs w:val="24"/>
        </w:rPr>
        <w:t>been recruited</w:t>
      </w:r>
      <w:proofErr w:type="gramEnd"/>
      <w:r w:rsidRPr="00AF39C4">
        <w:rPr>
          <w:rFonts w:ascii="Gill Sans MT" w:hAnsi="Gill Sans MT"/>
          <w:sz w:val="24"/>
          <w:szCs w:val="24"/>
        </w:rPr>
        <w:t xml:space="preserve"> by the treasury recruitment company </w:t>
      </w:r>
      <w:r>
        <w:rPr>
          <w:rFonts w:ascii="Gill Sans MT" w:hAnsi="Gill Sans MT"/>
          <w:sz w:val="24"/>
          <w:szCs w:val="24"/>
        </w:rPr>
        <w:t xml:space="preserve">team </w:t>
      </w:r>
      <w:r w:rsidRPr="00AF39C4">
        <w:rPr>
          <w:rFonts w:ascii="Gill Sans MT" w:hAnsi="Gill Sans MT"/>
          <w:sz w:val="24"/>
          <w:szCs w:val="24"/>
        </w:rPr>
        <w:t xml:space="preserve">over the past year - a </w:t>
      </w:r>
      <w:r>
        <w:rPr>
          <w:rFonts w:ascii="Gill Sans MT" w:hAnsi="Gill Sans MT"/>
          <w:sz w:val="24"/>
          <w:szCs w:val="24"/>
        </w:rPr>
        <w:t>busy 12 months!</w:t>
      </w:r>
    </w:p>
    <w:p w:rsidR="00AF39C4" w:rsidRPr="00AF39C4" w:rsidRDefault="00AF39C4" w:rsidP="00AF39C4">
      <w:pPr>
        <w:rPr>
          <w:rFonts w:ascii="Gill Sans MT" w:hAnsi="Gill Sans MT"/>
          <w:sz w:val="24"/>
          <w:szCs w:val="24"/>
        </w:rPr>
      </w:pPr>
      <w:r w:rsidRPr="00AF39C4">
        <w:rPr>
          <w:rStyle w:val="Strong"/>
          <w:rFonts w:ascii="Gill Sans MT" w:hAnsi="Gill Sans MT"/>
          <w:bCs w:val="0"/>
          <w:color w:val="4A4949"/>
          <w:sz w:val="24"/>
          <w:szCs w:val="24"/>
        </w:rPr>
        <w:t>DOWNLOAD</w:t>
      </w:r>
      <w:r w:rsidRPr="00AF39C4">
        <w:rPr>
          <w:rStyle w:val="Strong"/>
          <w:rFonts w:ascii="Gill Sans MT" w:hAnsi="Gill Sans MT"/>
          <w:b w:val="0"/>
          <w:bCs w:val="0"/>
          <w:color w:val="4A4949"/>
          <w:sz w:val="24"/>
          <w:szCs w:val="24"/>
        </w:rPr>
        <w:t xml:space="preserve"> </w:t>
      </w:r>
      <w:r>
        <w:rPr>
          <w:rStyle w:val="Strong"/>
          <w:rFonts w:ascii="Gill Sans MT" w:hAnsi="Gill Sans MT"/>
          <w:b w:val="0"/>
          <w:bCs w:val="0"/>
          <w:color w:val="4A4949"/>
          <w:sz w:val="24"/>
          <w:szCs w:val="24"/>
        </w:rPr>
        <w:t>a</w:t>
      </w:r>
      <w:r w:rsidRPr="00AF39C4">
        <w:rPr>
          <w:rStyle w:val="Strong"/>
          <w:rFonts w:ascii="Gill Sans MT" w:hAnsi="Gill Sans MT"/>
          <w:b w:val="0"/>
          <w:bCs w:val="0"/>
          <w:color w:val="4A4949"/>
          <w:sz w:val="24"/>
          <w:szCs w:val="24"/>
        </w:rPr>
        <w:t xml:space="preserve">ny of </w:t>
      </w:r>
      <w:r>
        <w:rPr>
          <w:rStyle w:val="Strong"/>
          <w:rFonts w:ascii="Gill Sans MT" w:hAnsi="Gill Sans MT"/>
          <w:b w:val="0"/>
          <w:bCs w:val="0"/>
          <w:color w:val="4A4949"/>
          <w:sz w:val="24"/>
          <w:szCs w:val="24"/>
        </w:rPr>
        <w:t>t</w:t>
      </w:r>
      <w:r w:rsidRPr="00AF39C4">
        <w:rPr>
          <w:rStyle w:val="Strong"/>
          <w:rFonts w:ascii="Gill Sans MT" w:hAnsi="Gill Sans MT"/>
          <w:b w:val="0"/>
          <w:bCs w:val="0"/>
          <w:color w:val="4A4949"/>
          <w:sz w:val="24"/>
          <w:szCs w:val="24"/>
        </w:rPr>
        <w:t xml:space="preserve">he </w:t>
      </w:r>
      <w:r>
        <w:rPr>
          <w:rStyle w:val="Strong"/>
          <w:rFonts w:ascii="Gill Sans MT" w:hAnsi="Gill Sans MT"/>
          <w:b w:val="0"/>
          <w:bCs w:val="0"/>
          <w:color w:val="4A4949"/>
          <w:sz w:val="24"/>
          <w:szCs w:val="24"/>
        </w:rPr>
        <w:t>s</w:t>
      </w:r>
      <w:r w:rsidRPr="00AF39C4">
        <w:rPr>
          <w:rStyle w:val="Strong"/>
          <w:rFonts w:ascii="Gill Sans MT" w:hAnsi="Gill Sans MT"/>
          <w:b w:val="0"/>
          <w:bCs w:val="0"/>
          <w:color w:val="4A4949"/>
          <w:sz w:val="24"/>
          <w:szCs w:val="24"/>
        </w:rPr>
        <w:t>ample Job Descriptions</w:t>
      </w:r>
      <w:r w:rsidRPr="00AF39C4">
        <w:rPr>
          <w:rFonts w:ascii="Gill Sans MT" w:hAnsi="Gill Sans MT"/>
          <w:caps/>
          <w:sz w:val="24"/>
          <w:szCs w:val="24"/>
        </w:rPr>
        <w:t xml:space="preserve"> </w:t>
      </w:r>
      <w:r>
        <w:rPr>
          <w:rFonts w:ascii="Gill Sans MT" w:hAnsi="Gill Sans MT"/>
          <w:caps/>
          <w:sz w:val="24"/>
          <w:szCs w:val="24"/>
        </w:rPr>
        <w:t>- t</w:t>
      </w:r>
      <w:r w:rsidRPr="00AF39C4">
        <w:rPr>
          <w:rStyle w:val="Strong"/>
          <w:rFonts w:ascii="Gill Sans MT" w:hAnsi="Gill Sans MT"/>
          <w:b w:val="0"/>
          <w:bCs w:val="0"/>
          <w:color w:val="4A4949"/>
          <w:sz w:val="24"/>
          <w:szCs w:val="24"/>
        </w:rPr>
        <w:t xml:space="preserve">hey are sure to </w:t>
      </w:r>
      <w:r>
        <w:rPr>
          <w:rStyle w:val="Strong"/>
          <w:rFonts w:ascii="Gill Sans MT" w:hAnsi="Gill Sans MT"/>
          <w:b w:val="0"/>
          <w:bCs w:val="0"/>
          <w:color w:val="4A4949"/>
          <w:sz w:val="24"/>
          <w:szCs w:val="24"/>
        </w:rPr>
        <w:t>g</w:t>
      </w:r>
      <w:r w:rsidRPr="00AF39C4">
        <w:rPr>
          <w:rStyle w:val="Strong"/>
          <w:rFonts w:ascii="Gill Sans MT" w:hAnsi="Gill Sans MT"/>
          <w:b w:val="0"/>
          <w:bCs w:val="0"/>
          <w:color w:val="4A4949"/>
          <w:sz w:val="24"/>
          <w:szCs w:val="24"/>
        </w:rPr>
        <w:t xml:space="preserve">ive </w:t>
      </w:r>
      <w:r>
        <w:rPr>
          <w:rStyle w:val="Strong"/>
          <w:rFonts w:ascii="Gill Sans MT" w:hAnsi="Gill Sans MT"/>
          <w:b w:val="0"/>
          <w:bCs w:val="0"/>
          <w:color w:val="4A4949"/>
          <w:sz w:val="24"/>
          <w:szCs w:val="24"/>
        </w:rPr>
        <w:t>y</w:t>
      </w:r>
      <w:r w:rsidRPr="00AF39C4">
        <w:rPr>
          <w:rStyle w:val="Strong"/>
          <w:rFonts w:ascii="Gill Sans MT" w:hAnsi="Gill Sans MT"/>
          <w:b w:val="0"/>
          <w:bCs w:val="0"/>
          <w:color w:val="4A4949"/>
          <w:sz w:val="24"/>
          <w:szCs w:val="24"/>
        </w:rPr>
        <w:t xml:space="preserve">ou a </w:t>
      </w:r>
      <w:r>
        <w:rPr>
          <w:rStyle w:val="Strong"/>
          <w:rFonts w:ascii="Gill Sans MT" w:hAnsi="Gill Sans MT"/>
          <w:b w:val="0"/>
          <w:bCs w:val="0"/>
          <w:color w:val="4A4949"/>
          <w:sz w:val="24"/>
          <w:szCs w:val="24"/>
        </w:rPr>
        <w:t xml:space="preserve">head </w:t>
      </w:r>
      <w:r w:rsidRPr="00AF39C4">
        <w:rPr>
          <w:rStyle w:val="Strong"/>
          <w:rFonts w:ascii="Gill Sans MT" w:hAnsi="Gill Sans MT"/>
          <w:b w:val="0"/>
          <w:bCs w:val="0"/>
          <w:color w:val="4A4949"/>
          <w:sz w:val="24"/>
          <w:szCs w:val="24"/>
        </w:rPr>
        <w:t>start!</w:t>
      </w:r>
    </w:p>
    <w:p w:rsidR="00907B01" w:rsidRPr="00116AB7" w:rsidRDefault="00907B01" w:rsidP="00907B01">
      <w:pPr>
        <w:rPr>
          <w:rFonts w:ascii="Gill Sans MT" w:hAnsi="Gill Sans MT"/>
        </w:rPr>
      </w:pPr>
    </w:p>
    <w:p w:rsidR="00AF39C4" w:rsidRDefault="00907B01" w:rsidP="00AF39C4">
      <w:pPr>
        <w:jc w:val="center"/>
        <w:rPr>
          <w:rFonts w:ascii="Gill Sans MT" w:hAnsi="Gill Sans MT"/>
          <w:b/>
        </w:rPr>
      </w:pPr>
      <w:r w:rsidRPr="00AF39C4">
        <w:rPr>
          <w:rFonts w:ascii="Gill Sans MT" w:hAnsi="Gill Sans MT"/>
          <w:b/>
        </w:rPr>
        <w:t>Treasury Job Descriptions f</w:t>
      </w:r>
      <w:r w:rsidR="00AF39C4" w:rsidRPr="00AF39C4">
        <w:rPr>
          <w:rFonts w:ascii="Gill Sans MT" w:hAnsi="Gill Sans MT"/>
          <w:b/>
        </w:rPr>
        <w:t>rom</w:t>
      </w:r>
    </w:p>
    <w:p w:rsidR="00907B01" w:rsidRDefault="00AF39C4" w:rsidP="00AF39C4">
      <w:pPr>
        <w:jc w:val="center"/>
        <w:rPr>
          <w:rFonts w:ascii="Gill Sans MT" w:hAnsi="Gill Sans MT"/>
          <w:b/>
        </w:rPr>
      </w:pPr>
      <w:r>
        <w:rPr>
          <w:rFonts w:ascii="Gill Sans MT" w:hAnsi="Gill Sans MT"/>
          <w:b/>
        </w:rPr>
        <w:t xml:space="preserve">Treasury Assistant </w:t>
      </w:r>
      <w:r w:rsidR="00907B01" w:rsidRPr="00AF39C4">
        <w:rPr>
          <w:rFonts w:ascii="Gill Sans MT" w:hAnsi="Gill Sans MT"/>
          <w:b/>
        </w:rPr>
        <w:t>to Group Treasurer</w:t>
      </w:r>
    </w:p>
    <w:p w:rsidR="00AF39C4" w:rsidRPr="00AF39C4" w:rsidRDefault="00AF39C4" w:rsidP="00AF39C4">
      <w:pPr>
        <w:jc w:val="center"/>
        <w:rPr>
          <w:rFonts w:ascii="Gill Sans MT" w:hAnsi="Gill Sans MT"/>
          <w:b/>
        </w:rPr>
      </w:pPr>
    </w:p>
    <w:p w:rsidR="00AF39C4" w:rsidRDefault="001F1B34" w:rsidP="00907B01">
      <w:pPr>
        <w:rPr>
          <w:rFonts w:ascii="Gill Sans MT" w:hAnsi="Gill Sans MT"/>
        </w:rPr>
      </w:pPr>
      <w:hyperlink r:id="rId5" w:history="1">
        <w:r w:rsidR="00907B01" w:rsidRPr="00AF39C4">
          <w:rPr>
            <w:rStyle w:val="Hyperlink"/>
            <w:rFonts w:ascii="Gill Sans MT" w:hAnsi="Gill Sans MT"/>
          </w:rPr>
          <w:t>Treasury Assistant</w:t>
        </w:r>
      </w:hyperlink>
      <w:r w:rsidR="00907B01" w:rsidRPr="00116AB7">
        <w:rPr>
          <w:rFonts w:ascii="Gill Sans MT" w:hAnsi="Gill Sans MT"/>
        </w:rPr>
        <w:t xml:space="preserve"> </w:t>
      </w:r>
    </w:p>
    <w:p w:rsidR="00907B01" w:rsidRPr="00116AB7" w:rsidRDefault="001F1B34" w:rsidP="00907B01">
      <w:pPr>
        <w:rPr>
          <w:rFonts w:ascii="Gill Sans MT" w:hAnsi="Gill Sans MT"/>
        </w:rPr>
      </w:pPr>
      <w:hyperlink r:id="rId6" w:history="1">
        <w:r w:rsidR="00907B01" w:rsidRPr="00AF39C4">
          <w:rPr>
            <w:rStyle w:val="Hyperlink"/>
            <w:rFonts w:ascii="Gill Sans MT" w:hAnsi="Gill Sans MT"/>
          </w:rPr>
          <w:t>Treasury Analyst</w:t>
        </w:r>
      </w:hyperlink>
      <w:r w:rsidR="00907B01" w:rsidRPr="00116AB7">
        <w:rPr>
          <w:rFonts w:ascii="Gill Sans MT" w:hAnsi="Gill Sans MT"/>
        </w:rPr>
        <w:t xml:space="preserve"> </w:t>
      </w:r>
    </w:p>
    <w:p w:rsidR="00AF39C4" w:rsidRDefault="001F1B34" w:rsidP="00907B01">
      <w:pPr>
        <w:rPr>
          <w:rFonts w:ascii="Gill Sans MT" w:hAnsi="Gill Sans MT"/>
        </w:rPr>
      </w:pPr>
      <w:hyperlink r:id="rId7" w:history="1">
        <w:r w:rsidR="00AF39C4" w:rsidRPr="00AF39C4">
          <w:rPr>
            <w:rStyle w:val="Hyperlink"/>
            <w:rFonts w:ascii="Gill Sans MT" w:hAnsi="Gill Sans MT"/>
          </w:rPr>
          <w:t>Treasury Dealer / Cash Manager</w:t>
        </w:r>
      </w:hyperlink>
    </w:p>
    <w:p w:rsidR="00907B01" w:rsidRPr="00116AB7" w:rsidRDefault="001F1B34" w:rsidP="00907B01">
      <w:pPr>
        <w:rPr>
          <w:rFonts w:ascii="Gill Sans MT" w:hAnsi="Gill Sans MT"/>
        </w:rPr>
      </w:pPr>
      <w:hyperlink r:id="rId8" w:history="1">
        <w:r w:rsidR="00AF39C4" w:rsidRPr="00AF39C4">
          <w:rPr>
            <w:rStyle w:val="Hyperlink"/>
            <w:rFonts w:ascii="Gill Sans MT" w:hAnsi="Gill Sans MT"/>
          </w:rPr>
          <w:t>Treasury Manager</w:t>
        </w:r>
      </w:hyperlink>
    </w:p>
    <w:p w:rsidR="00AF39C4" w:rsidRDefault="001F1B34" w:rsidP="00907B01">
      <w:pPr>
        <w:rPr>
          <w:rFonts w:ascii="Gill Sans MT" w:hAnsi="Gill Sans MT"/>
        </w:rPr>
      </w:pPr>
      <w:hyperlink r:id="rId9" w:history="1">
        <w:r w:rsidR="00AF39C4" w:rsidRPr="00AF39C4">
          <w:rPr>
            <w:rStyle w:val="Hyperlink"/>
            <w:rFonts w:ascii="Gill Sans MT" w:hAnsi="Gill Sans MT"/>
          </w:rPr>
          <w:t>Assistant Treasurer</w:t>
        </w:r>
      </w:hyperlink>
    </w:p>
    <w:p w:rsidR="00AF39C4" w:rsidRDefault="001F1B34" w:rsidP="00907B01">
      <w:pPr>
        <w:rPr>
          <w:rFonts w:ascii="Gill Sans MT" w:hAnsi="Gill Sans MT"/>
        </w:rPr>
      </w:pPr>
      <w:hyperlink r:id="rId10" w:history="1">
        <w:r w:rsidR="00AF39C4" w:rsidRPr="00AF39C4">
          <w:rPr>
            <w:rStyle w:val="Hyperlink"/>
            <w:rFonts w:ascii="Gill Sans MT" w:hAnsi="Gill Sans MT"/>
          </w:rPr>
          <w:t>Deputy Treasurer</w:t>
        </w:r>
      </w:hyperlink>
    </w:p>
    <w:p w:rsidR="00AF39C4" w:rsidRDefault="001F1B34" w:rsidP="00907B01">
      <w:pPr>
        <w:rPr>
          <w:rFonts w:ascii="Gill Sans MT" w:hAnsi="Gill Sans MT"/>
        </w:rPr>
      </w:pPr>
      <w:hyperlink r:id="rId11" w:history="1">
        <w:r w:rsidR="00907B01" w:rsidRPr="00AF39C4">
          <w:rPr>
            <w:rStyle w:val="Hyperlink"/>
            <w:rFonts w:ascii="Gill Sans MT" w:hAnsi="Gill Sans MT"/>
          </w:rPr>
          <w:t>Group Treasurer</w:t>
        </w:r>
      </w:hyperlink>
    </w:p>
    <w:p w:rsidR="00B95C7D" w:rsidRDefault="00CF2EAB" w:rsidP="00AF39C4">
      <w:pPr>
        <w:pStyle w:val="NormalWeb"/>
        <w:shd w:val="clear" w:color="auto" w:fill="FFFFFF"/>
        <w:spacing w:before="0" w:beforeAutospacing="0"/>
        <w:jc w:val="both"/>
        <w:rPr>
          <w:rFonts w:ascii="Gill Sans MT" w:hAnsi="Gill Sans MT" w:cs="Arial"/>
          <w:color w:val="4A4949"/>
        </w:rPr>
      </w:pPr>
      <w:r w:rsidRPr="00907B01">
        <w:rPr>
          <w:rFonts w:ascii="Gill Sans MT" w:hAnsi="Gill Sans MT" w:cs="Arial"/>
          <w:color w:val="4A4949"/>
        </w:rPr>
        <w:t xml:space="preserve">I hope </w:t>
      </w:r>
      <w:r w:rsidR="00AF39C4">
        <w:rPr>
          <w:rFonts w:ascii="Gill Sans MT" w:hAnsi="Gill Sans MT" w:cs="Arial"/>
          <w:color w:val="4A4949"/>
        </w:rPr>
        <w:t xml:space="preserve">these help you to create your next Job Description give me a call - I would </w:t>
      </w:r>
      <w:proofErr w:type="gramStart"/>
      <w:r w:rsidR="00AF39C4">
        <w:rPr>
          <w:rFonts w:ascii="Gill Sans MT" w:hAnsi="Gill Sans MT" w:cs="Arial"/>
          <w:color w:val="4A4949"/>
        </w:rPr>
        <w:t>be delighted</w:t>
      </w:r>
      <w:proofErr w:type="gramEnd"/>
      <w:r w:rsidR="00AF39C4">
        <w:rPr>
          <w:rFonts w:ascii="Gill Sans MT" w:hAnsi="Gill Sans MT" w:cs="Arial"/>
          <w:color w:val="4A4949"/>
        </w:rPr>
        <w:t xml:space="preserve"> to help you recruit your</w:t>
      </w:r>
      <w:bookmarkStart w:id="0" w:name="_GoBack"/>
      <w:bookmarkEnd w:id="0"/>
      <w:r w:rsidR="00AF39C4">
        <w:rPr>
          <w:rFonts w:ascii="Gill Sans MT" w:hAnsi="Gill Sans MT" w:cs="Arial"/>
          <w:color w:val="4A4949"/>
        </w:rPr>
        <w:t xml:space="preserve"> next team member!</w:t>
      </w:r>
    </w:p>
    <w:p w:rsidR="001F1B34" w:rsidRPr="001F1B34" w:rsidRDefault="001F1B34" w:rsidP="001F1B34">
      <w:pPr>
        <w:jc w:val="both"/>
        <w:rPr>
          <w:rFonts w:ascii="Gill Sans MT" w:hAnsi="Gill Sans MT"/>
          <w:sz w:val="24"/>
        </w:rPr>
      </w:pPr>
      <w:r w:rsidRPr="001F1B34">
        <w:rPr>
          <w:rFonts w:ascii="Gill Sans MT" w:hAnsi="Gill Sans MT"/>
          <w:sz w:val="24"/>
        </w:rPr>
        <w:t xml:space="preserve">Call Mike Richards on +44 207 401 7888 or email </w:t>
      </w:r>
      <w:hyperlink r:id="rId12" w:history="1">
        <w:r w:rsidRPr="001F1B34">
          <w:rPr>
            <w:rStyle w:val="Hyperlink"/>
            <w:rFonts w:ascii="Gill Sans MT" w:hAnsi="Gill Sans MT"/>
            <w:sz w:val="24"/>
          </w:rPr>
          <w:t>mike@treasuryrecruitment.com</w:t>
        </w:r>
      </w:hyperlink>
    </w:p>
    <w:p w:rsidR="001F1B34" w:rsidRPr="00AF39C4" w:rsidRDefault="001F1B34" w:rsidP="00AF39C4">
      <w:pPr>
        <w:pStyle w:val="NormalWeb"/>
        <w:shd w:val="clear" w:color="auto" w:fill="FFFFFF"/>
        <w:spacing w:before="0" w:beforeAutospacing="0"/>
        <w:jc w:val="both"/>
        <w:rPr>
          <w:rFonts w:ascii="Gill Sans MT" w:hAnsi="Gill Sans MT" w:cs="Arial"/>
          <w:color w:val="4A4949"/>
        </w:rPr>
      </w:pPr>
    </w:p>
    <w:sectPr w:rsidR="001F1B34" w:rsidRPr="00AF3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7915"/>
    <w:multiLevelType w:val="multilevel"/>
    <w:tmpl w:val="E5F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7235C"/>
    <w:multiLevelType w:val="multilevel"/>
    <w:tmpl w:val="4C40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6A5712"/>
    <w:multiLevelType w:val="multilevel"/>
    <w:tmpl w:val="4B88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57247"/>
    <w:multiLevelType w:val="multilevel"/>
    <w:tmpl w:val="966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11E0A"/>
    <w:multiLevelType w:val="multilevel"/>
    <w:tmpl w:val="3334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A4338"/>
    <w:multiLevelType w:val="multilevel"/>
    <w:tmpl w:val="F23E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A55CB"/>
    <w:multiLevelType w:val="multilevel"/>
    <w:tmpl w:val="25C680EE"/>
    <w:lvl w:ilvl="0">
      <w:start w:val="1"/>
      <w:numFmt w:val="bullet"/>
      <w:lvlText w:val="-"/>
      <w:lvlJc w:val="left"/>
      <w:pPr>
        <w:tabs>
          <w:tab w:val="num" w:pos="360"/>
        </w:tabs>
        <w:ind w:left="360" w:hanging="360"/>
      </w:pPr>
      <w:rPr>
        <w:rFonts w:ascii="Calibri" w:hAnsi="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AB"/>
    <w:rsid w:val="000931F4"/>
    <w:rsid w:val="000D007D"/>
    <w:rsid w:val="001F1B34"/>
    <w:rsid w:val="004B7B06"/>
    <w:rsid w:val="00907B01"/>
    <w:rsid w:val="00AF39C4"/>
    <w:rsid w:val="00B44287"/>
    <w:rsid w:val="00B95C7D"/>
    <w:rsid w:val="00CF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E806"/>
  <w15:chartTrackingRefBased/>
  <w15:docId w15:val="{38DE4E70-AEDD-44D4-83FE-0E8779B7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elawadee UI" w:eastAsiaTheme="minorHAnsi" w:hAnsi="Leelawadee UI"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F2E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F2E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2E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2EA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F2EAB"/>
    <w:rPr>
      <w:b/>
      <w:bCs/>
    </w:rPr>
  </w:style>
  <w:style w:type="paragraph" w:styleId="NormalWeb">
    <w:name w:val="Normal (Web)"/>
    <w:basedOn w:val="Normal"/>
    <w:uiPriority w:val="99"/>
    <w:unhideWhenUsed/>
    <w:rsid w:val="00CF2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CF2E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2EA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F2EAB"/>
    <w:rPr>
      <w:color w:val="0000FF"/>
      <w:u w:val="single"/>
    </w:rPr>
  </w:style>
  <w:style w:type="character" w:styleId="UnresolvedMention">
    <w:name w:val="Unresolved Mention"/>
    <w:basedOn w:val="DefaultParagraphFont"/>
    <w:uiPriority w:val="99"/>
    <w:semiHidden/>
    <w:unhideWhenUsed/>
    <w:rsid w:val="00AF39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380712">
      <w:bodyDiv w:val="1"/>
      <w:marLeft w:val="0"/>
      <w:marRight w:val="0"/>
      <w:marTop w:val="0"/>
      <w:marBottom w:val="0"/>
      <w:divBdr>
        <w:top w:val="none" w:sz="0" w:space="0" w:color="auto"/>
        <w:left w:val="none" w:sz="0" w:space="0" w:color="auto"/>
        <w:bottom w:val="none" w:sz="0" w:space="0" w:color="auto"/>
        <w:right w:val="none" w:sz="0" w:space="0" w:color="auto"/>
      </w:divBdr>
    </w:div>
    <w:div w:id="12104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asuryrecruitment.com/wp-content/uploads/2017/06/TTRC-Job-Spec-Examples_Treasury-Manager.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easuryrecruitment.com/wp-content/uploads/2017/06/TTRC-Job-Spec-Examples_Treasury-Dealer_Cash-Manager.doc" TargetMode="External"/><Relationship Id="rId12" Type="http://schemas.openxmlformats.org/officeDocument/2006/relationships/hyperlink" Target="mailto:mike@treasuryrecruit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easuryrecruitment.com/wp-content/uploads/2017/06/TTRC-Job-Spec-Examples_Treasury-Analyst.doc" TargetMode="External"/><Relationship Id="rId11" Type="http://schemas.openxmlformats.org/officeDocument/2006/relationships/hyperlink" Target="http://treasuryrecruitment.com/wp-content/uploads/2017/06/TTRC-Job-Spec-Examples_Group-Treasurer.doc" TargetMode="External"/><Relationship Id="rId5" Type="http://schemas.openxmlformats.org/officeDocument/2006/relationships/hyperlink" Target="http://treasuryrecruitment.com/wp-content/uploads/2017/06/TTRC-Job-Spec-Examples_Treasury-Assistant.doc" TargetMode="External"/><Relationship Id="rId10" Type="http://schemas.openxmlformats.org/officeDocument/2006/relationships/hyperlink" Target="http://treasuryrecruitment.com/wp-content/uploads/2017/06/TTRC-Job-Spec-Examples_Deputy-Treasurer.doc" TargetMode="External"/><Relationship Id="rId4" Type="http://schemas.openxmlformats.org/officeDocument/2006/relationships/webSettings" Target="webSettings.xml"/><Relationship Id="rId9" Type="http://schemas.openxmlformats.org/officeDocument/2006/relationships/hyperlink" Target="http://treasuryrecruitment.com/wp-content/uploads/2017/06/TTRC-Job-Spec-Examples_Assistant-Treasurer.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dc:creator>
  <cp:keywords/>
  <dc:description/>
  <cp:lastModifiedBy>Mike Richards</cp:lastModifiedBy>
  <cp:revision>2</cp:revision>
  <dcterms:created xsi:type="dcterms:W3CDTF">2017-06-19T20:59:00Z</dcterms:created>
  <dcterms:modified xsi:type="dcterms:W3CDTF">2017-06-19T21:37:00Z</dcterms:modified>
</cp:coreProperties>
</file>